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99" w:type="pct"/>
        <w:tblInd w:w="-1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907"/>
        <w:gridCol w:w="1467"/>
        <w:gridCol w:w="706"/>
        <w:gridCol w:w="706"/>
        <w:gridCol w:w="1467"/>
        <w:gridCol w:w="1467"/>
        <w:gridCol w:w="595"/>
        <w:gridCol w:w="1467"/>
        <w:gridCol w:w="2264"/>
      </w:tblGrid>
      <w:tr w:rsidR="00A944CC" w:rsidRPr="00A944CC" w:rsidTr="00A944CC">
        <w:trPr>
          <w:gridAfter w:val="6"/>
          <w:wAfter w:w="2650" w:type="pct"/>
        </w:trPr>
        <w:tc>
          <w:tcPr>
            <w:tcW w:w="23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4CC" w:rsidRPr="00A944CC" w:rsidRDefault="00A944CC" w:rsidP="00A944C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7"/>
                <w:szCs w:val="27"/>
              </w:rPr>
            </w:pPr>
            <w:r w:rsidRPr="00A944CC">
              <w:rPr>
                <w:rFonts w:ascii="Arial" w:eastAsia="Times New Roman" w:hAnsi="Arial" w:cs="Mangal"/>
                <w:sz w:val="27"/>
                <w:szCs w:val="27"/>
                <w:cs/>
              </w:rPr>
              <w:t>खर्चको फाटवारी</w:t>
            </w:r>
          </w:p>
          <w:p w:rsidR="00A944CC" w:rsidRPr="00A944CC" w:rsidRDefault="00A944CC" w:rsidP="00A944CC">
            <w:pPr>
              <w:spacing w:before="150" w:after="150" w:line="240" w:lineRule="auto"/>
              <w:jc w:val="center"/>
              <w:outlineLvl w:val="4"/>
              <w:rPr>
                <w:rFonts w:ascii="Arial" w:eastAsia="Times New Roman" w:hAnsi="Arial" w:cs="Arial"/>
                <w:sz w:val="26"/>
                <w:szCs w:val="26"/>
              </w:rPr>
            </w:pPr>
            <w:r w:rsidRPr="00A944CC">
              <w:rPr>
                <w:rFonts w:ascii="Arial" w:eastAsia="Times New Roman" w:hAnsi="Arial" w:cs="Mangal"/>
                <w:sz w:val="26"/>
                <w:szCs w:val="26"/>
                <w:cs/>
              </w:rPr>
              <w:t>कार्तिक महिनाको</w:t>
            </w:r>
            <w:bookmarkStart w:id="0" w:name="_GoBack"/>
            <w:bookmarkEnd w:id="0"/>
          </w:p>
        </w:tc>
      </w:tr>
      <w:tr w:rsidR="00A944CC" w:rsidRPr="00A944CC" w:rsidTr="00A944CC">
        <w:trPr>
          <w:gridAfter w:val="6"/>
          <w:wAfter w:w="2650" w:type="pct"/>
        </w:trPr>
        <w:tc>
          <w:tcPr>
            <w:tcW w:w="23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4CC" w:rsidRPr="00A944CC" w:rsidRDefault="00A944CC" w:rsidP="00A944CC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t>म. ले. प. फा. न. २१०</w:t>
            </w:r>
          </w:p>
        </w:tc>
      </w:tr>
      <w:tr w:rsidR="00A944CC" w:rsidRPr="00A944CC" w:rsidTr="00A944CC">
        <w:trPr>
          <w:gridAfter w:val="6"/>
          <w:wAfter w:w="2650" w:type="pct"/>
        </w:trPr>
        <w:tc>
          <w:tcPr>
            <w:tcW w:w="6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44CC" w:rsidRPr="00A944CC" w:rsidRDefault="00A944CC" w:rsidP="00A944C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t>आर्थिक बर्ष:-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०७८/७९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4CC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t>बजेट उपशीर्षक :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कृषि ज्ञान</w:t>
            </w:r>
            <w:r>
              <w:rPr>
                <w:rFonts w:ascii="Times New Roman" w:eastAsia="Times New Roman" w:hAnsi="Times New Roman" w:cs="Mangal" w:hint="cs"/>
                <w:sz w:val="24"/>
                <w:szCs w:val="24"/>
                <w:cs/>
              </w:rPr>
              <w:t xml:space="preserve"> 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केन्द्रहरु[३१२०१०१६४]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A944CC" w:rsidRPr="00A944CC" w:rsidRDefault="00A944CC" w:rsidP="00A9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A944CC" w:rsidRPr="00A944CC" w:rsidRDefault="00A944CC" w:rsidP="00A9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A944CC" w:rsidRPr="00A944CC" w:rsidRDefault="00A944CC" w:rsidP="00A94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4CC" w:rsidRPr="00A944CC" w:rsidTr="00A944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Header/>
        </w:trPr>
        <w:tc>
          <w:tcPr>
            <w:tcW w:w="660" w:type="pct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4CC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खर्च/वित्तीय सङ्केत नं</w:t>
            </w:r>
          </w:p>
        </w:tc>
        <w:tc>
          <w:tcPr>
            <w:tcW w:w="967" w:type="pct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4CC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खर्च/वित्तीय सङ्केतको नाम</w:t>
            </w:r>
          </w:p>
        </w:tc>
        <w:tc>
          <w:tcPr>
            <w:tcW w:w="488" w:type="pct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4CC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अन्तिम बजेट</w:t>
            </w:r>
          </w:p>
        </w:tc>
        <w:tc>
          <w:tcPr>
            <w:tcW w:w="235" w:type="pct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4CC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यस महिना सम्मको निकासा</w:t>
            </w:r>
          </w:p>
        </w:tc>
        <w:tc>
          <w:tcPr>
            <w:tcW w:w="235" w:type="pct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4CC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गत महिना सम्मको खर्च</w:t>
            </w:r>
          </w:p>
        </w:tc>
        <w:tc>
          <w:tcPr>
            <w:tcW w:w="488" w:type="pct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4CC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यस महिनाको खर्च</w:t>
            </w:r>
          </w:p>
        </w:tc>
        <w:tc>
          <w:tcPr>
            <w:tcW w:w="488" w:type="pct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4CC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यस महिना सम्मको खर्च</w:t>
            </w:r>
          </w:p>
        </w:tc>
        <w:tc>
          <w:tcPr>
            <w:tcW w:w="198" w:type="pct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4CC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पेश्की</w:t>
            </w:r>
          </w:p>
        </w:tc>
        <w:tc>
          <w:tcPr>
            <w:tcW w:w="488" w:type="pct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4CC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पेश्की बाहेक खर्च रकम</w:t>
            </w:r>
          </w:p>
        </w:tc>
        <w:tc>
          <w:tcPr>
            <w:tcW w:w="753" w:type="pct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44CC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बाँकी बजेट</w:t>
            </w:r>
          </w:p>
        </w:tc>
      </w:tr>
      <w:tr w:rsidR="00A944CC" w:rsidRPr="00A944CC" w:rsidTr="00A944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6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३१११४</w:t>
            </w:r>
          </w:p>
        </w:tc>
        <w:tc>
          <w:tcPr>
            <w:tcW w:w="9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11.2.1.4-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कार्यालय परिसरको जग्गा सुधार/गह्रा सुधार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19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A944CC" w:rsidRPr="00A944CC" w:rsidTr="00A944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6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३१११५</w:t>
            </w:r>
          </w:p>
        </w:tc>
        <w:tc>
          <w:tcPr>
            <w:tcW w:w="9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11.6.21.1-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फर्निचर तथा फिक्चर्स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२२८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८२५.००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२२८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८२५.००</w:t>
            </w:r>
          </w:p>
        </w:tc>
        <w:tc>
          <w:tcPr>
            <w:tcW w:w="19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२२८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८२५.००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७१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१७५.००</w:t>
            </w:r>
          </w:p>
        </w:tc>
      </w:tr>
      <w:tr w:rsidR="00A944CC" w:rsidRPr="00A944CC" w:rsidTr="00A944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6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३११२२</w:t>
            </w:r>
          </w:p>
        </w:tc>
        <w:tc>
          <w:tcPr>
            <w:tcW w:w="9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11.3.7.90-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सोलार/इन्भटर खरिद र जडान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२५०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२४९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९५६.००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२४९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९५६.००</w:t>
            </w:r>
          </w:p>
        </w:tc>
        <w:tc>
          <w:tcPr>
            <w:tcW w:w="19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२४९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९५६.००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४४.००</w:t>
            </w:r>
          </w:p>
        </w:tc>
      </w:tr>
      <w:tr w:rsidR="00A944CC" w:rsidRPr="00A944CC" w:rsidTr="00A944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6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३११२२</w:t>
            </w:r>
          </w:p>
        </w:tc>
        <w:tc>
          <w:tcPr>
            <w:tcW w:w="9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11.3.7.47-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कम्प्यूटर लगायत कार्यालय प्रयोजनार्थ मेशीनरी समान खरिद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19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4CC" w:rsidRPr="00A944CC" w:rsidTr="00A944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6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३११२२</w:t>
            </w:r>
          </w:p>
        </w:tc>
        <w:tc>
          <w:tcPr>
            <w:tcW w:w="9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11.3.7.89-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ल्यापटप र डेक्सटप खरिद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२५०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२५०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२५०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19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२५०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</w:tr>
      <w:tr w:rsidR="00A944CC" w:rsidRPr="00A944CC" w:rsidTr="00A944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6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३११२२</w:t>
            </w:r>
          </w:p>
        </w:tc>
        <w:tc>
          <w:tcPr>
            <w:tcW w:w="9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11.3.11.4-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मिनी ल्याबको लागि फ्रिज खरिद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५२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५२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19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५२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A944CC" w:rsidRPr="00A944CC" w:rsidTr="00A944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6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३११२२</w:t>
            </w:r>
          </w:p>
        </w:tc>
        <w:tc>
          <w:tcPr>
            <w:tcW w:w="9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11.3.22.4-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भ्याकुम क्लीनर खरिद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१००.००</w:t>
            </w:r>
          </w:p>
        </w:tc>
        <w:tc>
          <w:tcPr>
            <w:tcW w:w="19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१००.००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९००.००</w:t>
            </w:r>
          </w:p>
        </w:tc>
      </w:tr>
      <w:tr w:rsidR="00A944CC" w:rsidRPr="00A944CC" w:rsidTr="00A944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6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३११२२</w:t>
            </w:r>
          </w:p>
        </w:tc>
        <w:tc>
          <w:tcPr>
            <w:tcW w:w="9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11.3.7.133-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कार्यालयमा 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Digital mini soil and plant protection lab 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स्थापनाको लागि आवश्यक उपकरण खरिद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४९९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९८५.३५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४९९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९८५.३५</w:t>
            </w:r>
          </w:p>
        </w:tc>
        <w:tc>
          <w:tcPr>
            <w:tcW w:w="19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४९९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९८५.३५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१४.६५</w:t>
            </w:r>
          </w:p>
        </w:tc>
      </w:tr>
      <w:tr w:rsidR="00A944CC" w:rsidRPr="00A944CC" w:rsidTr="00A944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6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३११२२</w:t>
            </w:r>
          </w:p>
        </w:tc>
        <w:tc>
          <w:tcPr>
            <w:tcW w:w="9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11.3.7.8-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मलटि मिडिया 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खरिद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५०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19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</w:tr>
      <w:tr w:rsidR="00A944CC" w:rsidRPr="00A944CC" w:rsidTr="00A944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6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३११२२</w:t>
            </w:r>
          </w:p>
        </w:tc>
        <w:tc>
          <w:tcPr>
            <w:tcW w:w="9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11.3.7.31-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जी पि यस मेशिन खरिद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४९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२६८.००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४९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२६८.००</w:t>
            </w:r>
          </w:p>
        </w:tc>
        <w:tc>
          <w:tcPr>
            <w:tcW w:w="19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४९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२६८.००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७३२.००</w:t>
            </w:r>
          </w:p>
        </w:tc>
      </w:tr>
      <w:tr w:rsidR="00A944CC" w:rsidRPr="00A944CC" w:rsidTr="00A944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6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३११२३</w:t>
            </w:r>
          </w:p>
        </w:tc>
        <w:tc>
          <w:tcPr>
            <w:tcW w:w="9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11.6.13.17-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फर्निचर तथा फिक्चर्स (टेबल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कुर्सी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दराज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कार्पेट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पर्दा सोफा आदि) खरिद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19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4CC" w:rsidRPr="00A944CC" w:rsidTr="00A944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6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३११५५</w:t>
            </w:r>
          </w:p>
        </w:tc>
        <w:tc>
          <w:tcPr>
            <w:tcW w:w="9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11.4.15.1-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साना सिंचाई कार्यक्रम सञ्चालन (निर्माण तथा मर्मत)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19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4CC" w:rsidRPr="00A944CC" w:rsidTr="00A944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6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३११५९</w:t>
            </w:r>
          </w:p>
        </w:tc>
        <w:tc>
          <w:tcPr>
            <w:tcW w:w="9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11.4.22.10-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कार्यालय तथा कर्मचारी आवास भवनको लागि सोलार वाटर हिटर खरिद तथा जडान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२९९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९०४.००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२९९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९०४.००</w:t>
            </w:r>
          </w:p>
        </w:tc>
        <w:tc>
          <w:tcPr>
            <w:tcW w:w="19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२९९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९०४.००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९६.००</w:t>
            </w:r>
          </w:p>
        </w:tc>
      </w:tr>
      <w:tr w:rsidR="00A944CC" w:rsidRPr="00A944CC" w:rsidTr="00A944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66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३११५९</w:t>
            </w:r>
          </w:p>
        </w:tc>
        <w:tc>
          <w:tcPr>
            <w:tcW w:w="96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11.4.22.11-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सवारीसाधन पार्किंगको लागि ग्यारेज 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निर्माण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३५०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19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३५०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A944CC" w:rsidRPr="00A944CC" w:rsidTr="00A944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1627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कुल जम्मा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४००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७०६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०३८.३५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७०६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०३८.३५</w:t>
            </w:r>
          </w:p>
        </w:tc>
        <w:tc>
          <w:tcPr>
            <w:tcW w:w="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७०६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०३८.३५</w:t>
            </w:r>
          </w:p>
        </w:tc>
        <w:tc>
          <w:tcPr>
            <w:tcW w:w="7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६९३</w:t>
            </w:r>
            <w:r w:rsidRPr="00A944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९६१.६५</w:t>
            </w:r>
          </w:p>
        </w:tc>
      </w:tr>
      <w:tr w:rsidR="00A944CC" w:rsidRPr="00A944CC" w:rsidTr="00A944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2115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CC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अन्तिम बजेटको तुलना ( %प्रतिशतमा )</w:t>
            </w: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A944CC" w:rsidRPr="00A944CC" w:rsidRDefault="00A944CC" w:rsidP="00A944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44CC" w:rsidRPr="00A944CC" w:rsidRDefault="00A944CC" w:rsidP="00A944C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A944CC">
        <w:rPr>
          <w:rFonts w:ascii="Arial" w:eastAsia="Times New Roman" w:hAnsi="Arial" w:cs="Arial"/>
          <w:color w:val="333333"/>
          <w:sz w:val="20"/>
        </w:rPr>
        <w:t>___________________</w:t>
      </w:r>
    </w:p>
    <w:p w:rsidR="00A944CC" w:rsidRPr="00A944CC" w:rsidRDefault="00A944CC" w:rsidP="00A944C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A944CC">
        <w:rPr>
          <w:rFonts w:ascii="Arial" w:eastAsia="Times New Roman" w:hAnsi="Arial" w:cs="Mangal"/>
          <w:color w:val="333333"/>
          <w:sz w:val="20"/>
          <w:cs/>
        </w:rPr>
        <w:t>तयार गर्नेको दस्तखतः</w:t>
      </w:r>
    </w:p>
    <w:p w:rsidR="00A944CC" w:rsidRPr="00A944CC" w:rsidRDefault="00A944CC" w:rsidP="00A944C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A944CC">
        <w:rPr>
          <w:rFonts w:ascii="Arial" w:eastAsia="Times New Roman" w:hAnsi="Arial" w:cs="Mangal"/>
          <w:color w:val="333333"/>
          <w:sz w:val="20"/>
          <w:cs/>
        </w:rPr>
        <w:t>नामः</w:t>
      </w:r>
    </w:p>
    <w:p w:rsidR="00A944CC" w:rsidRPr="00A944CC" w:rsidRDefault="00A944CC" w:rsidP="00A944C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A944CC">
        <w:rPr>
          <w:rFonts w:ascii="Arial" w:eastAsia="Times New Roman" w:hAnsi="Arial" w:cs="Mangal"/>
          <w:color w:val="333333"/>
          <w:sz w:val="20"/>
          <w:cs/>
        </w:rPr>
        <w:t>दर्जाः</w:t>
      </w:r>
    </w:p>
    <w:p w:rsidR="00A944CC" w:rsidRPr="00A944CC" w:rsidRDefault="00A944CC" w:rsidP="00A944C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A944CC">
        <w:rPr>
          <w:rFonts w:ascii="Arial" w:eastAsia="Times New Roman" w:hAnsi="Arial" w:cs="Mangal"/>
          <w:color w:val="333333"/>
          <w:sz w:val="20"/>
          <w:cs/>
        </w:rPr>
        <w:t>मितिः</w:t>
      </w:r>
    </w:p>
    <w:p w:rsidR="00A944CC" w:rsidRPr="00A944CC" w:rsidRDefault="00A944CC" w:rsidP="00A944C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A944CC">
        <w:rPr>
          <w:rFonts w:ascii="Arial" w:eastAsia="Times New Roman" w:hAnsi="Arial" w:cs="Arial"/>
          <w:color w:val="333333"/>
          <w:sz w:val="20"/>
        </w:rPr>
        <w:t>___________________</w:t>
      </w:r>
    </w:p>
    <w:p w:rsidR="00A944CC" w:rsidRPr="00A944CC" w:rsidRDefault="00A944CC" w:rsidP="00A944C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A944CC">
        <w:rPr>
          <w:rFonts w:ascii="Arial" w:eastAsia="Times New Roman" w:hAnsi="Arial" w:cs="Mangal"/>
          <w:color w:val="333333"/>
          <w:sz w:val="20"/>
          <w:cs/>
        </w:rPr>
        <w:t>प्रमाणित गर्नेको दस्तखतः</w:t>
      </w:r>
    </w:p>
    <w:p w:rsidR="00A944CC" w:rsidRPr="00A944CC" w:rsidRDefault="00A944CC" w:rsidP="00A944C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A944CC">
        <w:rPr>
          <w:rFonts w:ascii="Arial" w:eastAsia="Times New Roman" w:hAnsi="Arial" w:cs="Mangal"/>
          <w:color w:val="333333"/>
          <w:sz w:val="20"/>
          <w:cs/>
        </w:rPr>
        <w:t>नामः</w:t>
      </w:r>
    </w:p>
    <w:p w:rsidR="00A944CC" w:rsidRPr="00A944CC" w:rsidRDefault="00A944CC" w:rsidP="00A944C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A944CC">
        <w:rPr>
          <w:rFonts w:ascii="Arial" w:eastAsia="Times New Roman" w:hAnsi="Arial" w:cs="Mangal"/>
          <w:color w:val="333333"/>
          <w:sz w:val="20"/>
          <w:cs/>
        </w:rPr>
        <w:t>दर्जाः</w:t>
      </w:r>
    </w:p>
    <w:p w:rsidR="00A944CC" w:rsidRPr="00A944CC" w:rsidRDefault="00A944CC" w:rsidP="00A944C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A944CC">
        <w:rPr>
          <w:rFonts w:ascii="Arial" w:eastAsia="Times New Roman" w:hAnsi="Arial" w:cs="Mangal"/>
          <w:color w:val="333333"/>
          <w:sz w:val="20"/>
          <w:cs/>
        </w:rPr>
        <w:t>मितिः</w:t>
      </w:r>
    </w:p>
    <w:p w:rsidR="00B5555E" w:rsidRDefault="00B5555E"/>
    <w:p w:rsidR="007642A3" w:rsidRDefault="007642A3"/>
    <w:p w:rsidR="007642A3" w:rsidRDefault="007642A3"/>
    <w:p w:rsidR="007642A3" w:rsidRDefault="007642A3"/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322"/>
        <w:gridCol w:w="2242"/>
        <w:gridCol w:w="111"/>
        <w:gridCol w:w="669"/>
        <w:gridCol w:w="612"/>
        <w:gridCol w:w="47"/>
        <w:gridCol w:w="1104"/>
        <w:gridCol w:w="1143"/>
        <w:gridCol w:w="1143"/>
        <w:gridCol w:w="1143"/>
        <w:gridCol w:w="1003"/>
        <w:gridCol w:w="1143"/>
        <w:gridCol w:w="1242"/>
      </w:tblGrid>
      <w:tr w:rsidR="007642A3" w:rsidRPr="007642A3" w:rsidTr="007642A3">
        <w:trPr>
          <w:gridBefore w:val="1"/>
          <w:gridAfter w:val="6"/>
          <w:wBefore w:w="14" w:type="pct"/>
          <w:wAfter w:w="2630" w:type="pct"/>
        </w:trPr>
        <w:tc>
          <w:tcPr>
            <w:tcW w:w="2355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2A3" w:rsidRPr="007642A3" w:rsidRDefault="007642A3" w:rsidP="007642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sz w:val="27"/>
                <w:szCs w:val="27"/>
              </w:rPr>
            </w:pPr>
            <w:r w:rsidRPr="007642A3">
              <w:rPr>
                <w:rFonts w:ascii="Arial" w:eastAsia="Times New Roman" w:hAnsi="Arial" w:cs="Mangal"/>
                <w:sz w:val="27"/>
                <w:szCs w:val="27"/>
                <w:cs/>
              </w:rPr>
              <w:lastRenderedPageBreak/>
              <w:t>कृषि ज्ञान केन्द्र</w:t>
            </w:r>
            <w:r w:rsidRPr="007642A3">
              <w:rPr>
                <w:rFonts w:ascii="Arial" w:eastAsia="Times New Roman" w:hAnsi="Arial" w:cs="Arial"/>
                <w:sz w:val="27"/>
                <w:szCs w:val="27"/>
              </w:rPr>
              <w:t xml:space="preserve">, </w:t>
            </w:r>
            <w:r w:rsidRPr="007642A3">
              <w:rPr>
                <w:rFonts w:ascii="Arial" w:eastAsia="Times New Roman" w:hAnsi="Arial" w:cs="Mangal"/>
                <w:sz w:val="27"/>
                <w:szCs w:val="27"/>
                <w:cs/>
              </w:rPr>
              <w:t>मनाङ</w:t>
            </w:r>
          </w:p>
          <w:p w:rsidR="007642A3" w:rsidRPr="007642A3" w:rsidRDefault="007642A3" w:rsidP="007642A3">
            <w:pPr>
              <w:spacing w:before="150" w:after="150" w:line="240" w:lineRule="auto"/>
              <w:jc w:val="center"/>
              <w:outlineLvl w:val="4"/>
              <w:rPr>
                <w:rFonts w:ascii="Arial" w:eastAsia="Times New Roman" w:hAnsi="Arial" w:cs="Arial"/>
                <w:sz w:val="26"/>
                <w:szCs w:val="26"/>
              </w:rPr>
            </w:pPr>
            <w:r w:rsidRPr="007642A3">
              <w:rPr>
                <w:rFonts w:ascii="Arial" w:eastAsia="Times New Roman" w:hAnsi="Arial" w:cs="Mangal"/>
                <w:sz w:val="26"/>
                <w:szCs w:val="26"/>
                <w:cs/>
              </w:rPr>
              <w:t>कार्यालय कोड नं.: ३१२०१४००१४</w:t>
            </w:r>
          </w:p>
          <w:p w:rsidR="007642A3" w:rsidRPr="007642A3" w:rsidRDefault="007642A3" w:rsidP="0076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642A3" w:rsidRPr="007642A3" w:rsidRDefault="007642A3" w:rsidP="007642A3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7"/>
                <w:szCs w:val="27"/>
              </w:rPr>
            </w:pPr>
            <w:r w:rsidRPr="007642A3">
              <w:rPr>
                <w:rFonts w:ascii="Arial" w:eastAsia="Times New Roman" w:hAnsi="Arial" w:cs="Mangal"/>
                <w:sz w:val="27"/>
                <w:szCs w:val="27"/>
                <w:cs/>
              </w:rPr>
              <w:t>खर्चको फाटवारी</w:t>
            </w:r>
          </w:p>
          <w:p w:rsidR="007642A3" w:rsidRPr="007642A3" w:rsidRDefault="007642A3" w:rsidP="007642A3">
            <w:pPr>
              <w:spacing w:before="150" w:after="150" w:line="240" w:lineRule="auto"/>
              <w:jc w:val="center"/>
              <w:outlineLvl w:val="4"/>
              <w:rPr>
                <w:rFonts w:ascii="Arial" w:eastAsia="Times New Roman" w:hAnsi="Arial" w:cs="Arial"/>
                <w:sz w:val="26"/>
                <w:szCs w:val="26"/>
              </w:rPr>
            </w:pPr>
            <w:r w:rsidRPr="007642A3">
              <w:rPr>
                <w:rFonts w:ascii="Arial" w:eastAsia="Times New Roman" w:hAnsi="Arial" w:cs="Mangal"/>
                <w:sz w:val="26"/>
                <w:szCs w:val="26"/>
                <w:cs/>
              </w:rPr>
              <w:t>कार्तिक महिनाको</w:t>
            </w:r>
          </w:p>
        </w:tc>
      </w:tr>
      <w:tr w:rsidR="007642A3" w:rsidRPr="007642A3" w:rsidTr="007642A3">
        <w:trPr>
          <w:gridBefore w:val="1"/>
          <w:gridAfter w:val="6"/>
          <w:wBefore w:w="14" w:type="pct"/>
          <w:wAfter w:w="2630" w:type="pct"/>
        </w:trPr>
        <w:tc>
          <w:tcPr>
            <w:tcW w:w="2355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2A3" w:rsidRPr="007642A3" w:rsidRDefault="007642A3" w:rsidP="007642A3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t>म. ले. प. फा. न. २१०</w:t>
            </w:r>
          </w:p>
        </w:tc>
      </w:tr>
      <w:tr w:rsidR="007642A3" w:rsidRPr="007642A3" w:rsidTr="007642A3">
        <w:trPr>
          <w:gridBefore w:val="1"/>
          <w:gridAfter w:val="6"/>
          <w:wBefore w:w="14" w:type="pct"/>
          <w:wAfter w:w="2630" w:type="pct"/>
        </w:trPr>
        <w:tc>
          <w:tcPr>
            <w:tcW w:w="1418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42A3" w:rsidRPr="007642A3" w:rsidRDefault="007642A3" w:rsidP="007642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t>आर्थिक बर्ष:-</w:t>
            </w:r>
            <w:r w:rsidRPr="00764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२०७८/७९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42A3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</w:rPr>
              <w:t>बजेट उपशीर्षक :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कृषि ज्ञान केन्द्रहरु[३१२०१०१६३]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7642A3" w:rsidRPr="007642A3" w:rsidRDefault="007642A3" w:rsidP="0076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" w:type="pct"/>
            <w:gridSpan w:val="2"/>
            <w:shd w:val="clear" w:color="auto" w:fill="auto"/>
            <w:vAlign w:val="center"/>
            <w:hideMark/>
          </w:tcPr>
          <w:p w:rsidR="007642A3" w:rsidRPr="007642A3" w:rsidRDefault="007642A3" w:rsidP="0076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7642A3" w:rsidRPr="007642A3" w:rsidRDefault="007642A3" w:rsidP="0076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rPr>
          <w:tblHeader/>
        </w:trPr>
        <w:tc>
          <w:tcPr>
            <w:tcW w:w="524" w:type="pct"/>
            <w:gridSpan w:val="2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42A3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खर्च/वित्तीय सङ्केत नं</w:t>
            </w:r>
          </w:p>
        </w:tc>
        <w:tc>
          <w:tcPr>
            <w:tcW w:w="865" w:type="pct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42A3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खर्च/वित्तीय सङ्केतको नाम</w:t>
            </w:r>
          </w:p>
        </w:tc>
        <w:tc>
          <w:tcPr>
            <w:tcW w:w="537" w:type="pct"/>
            <w:gridSpan w:val="3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42A3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अन्तिम बजेट</w:t>
            </w:r>
          </w:p>
        </w:tc>
        <w:tc>
          <w:tcPr>
            <w:tcW w:w="444" w:type="pct"/>
            <w:gridSpan w:val="2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42A3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यस महिना सम्मको निकासा</w:t>
            </w:r>
          </w:p>
        </w:tc>
        <w:tc>
          <w:tcPr>
            <w:tcW w:w="441" w:type="pct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42A3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गत महिना सम्मको खर्च</w:t>
            </w:r>
          </w:p>
        </w:tc>
        <w:tc>
          <w:tcPr>
            <w:tcW w:w="441" w:type="pct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42A3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यस महिनाको खर्च</w:t>
            </w:r>
          </w:p>
        </w:tc>
        <w:tc>
          <w:tcPr>
            <w:tcW w:w="441" w:type="pct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42A3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यस महिना सम्मको खर्च</w:t>
            </w:r>
          </w:p>
        </w:tc>
        <w:tc>
          <w:tcPr>
            <w:tcW w:w="387" w:type="pct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42A3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पेश्की</w:t>
            </w:r>
          </w:p>
        </w:tc>
        <w:tc>
          <w:tcPr>
            <w:tcW w:w="441" w:type="pct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42A3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पेश्की बाहेक खर्च रकम</w:t>
            </w:r>
          </w:p>
        </w:tc>
        <w:tc>
          <w:tcPr>
            <w:tcW w:w="478" w:type="pct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EEEEEE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42A3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बाँकी बजेट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२११११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1.1.1.6-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अधिकृतस्तर सातौँ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२११११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1.1.1.3-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अधिकृतस्तर दशौँ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२११११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1.1.1.39-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अधिकृतस्तर नवौँ वा दशौ (प्रा)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७४०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२४१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५४०.४०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२४१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५४०.४०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२४२.००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३०३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७८२.४०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३०३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७८२.४०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४३६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२१७.६०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२११११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1.1.1.36-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अधिकृतस्तर सातौं र आठौं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६२७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४०९.८०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४०९.८०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१०४.६०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५१४.४०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५१४.४०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३७६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४८५.६०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२११११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1.1.1.37-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सहायकस्तर पांचौं र अधिकृतस्तर छंटौं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६८६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१०३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१६०.४०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१०३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१६०.४०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९७६.४०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१४८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१३६.८०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१४८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१३६.८०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५३७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८६३.२०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२११११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1.1.1.43-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सहायकस्तर चौथौ/पाचौँ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८३०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८३०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२११२१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1.3.1.1-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निजामती कर्मचारीहरुको पोशाक खर्च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१२३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१२३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२११३१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1.2.1.2-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सदरमुकामबाट ६ कोष र सो भन्दा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बाहिर (क वर्ग)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९९७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५८०.००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५८०.००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३५०.००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९३०.००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९३०.००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८९२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०७०.००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२११३२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1.2.2.2-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स्थायी कर्मचारीको महंगी भत्ता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१६८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१८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१८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२११३४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1.2.4.1-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समितिको बैठक भत्ता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२११३९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1.2.10.1-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पाले पहरा भत्ता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२७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२७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२२१११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2.1.1.1-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धाराको महसुल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३६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३६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२२१११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2.1.1.3-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धाराको महसुल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२२१११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2.1.2.1-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बिद्युत महशुल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१४४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१४४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२२१११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2.1.3.3-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मिनिरल वाटर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२२१११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2.1.3.1-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जारको पिउने पानी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३६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२२११२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2.1.9.2-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हुलाक/कुरियर सेवा खर्च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२२११२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2.1.10.4-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टेलिफोन/ईन्टरनेट जडान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सेवा महसुल र रिचार्ज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११५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१३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३३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३३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२२२१२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2.2.2.4-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मोबिल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२२२१२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2.2.2.3-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डिजेल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३११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२६७.००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२६७.००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२६७.००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२६७.००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७३३.००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२२२१२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2.2.2.2-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पेट्रोल- दुई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पाङ्ग्रे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४०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२२२१२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2.2.2.7-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सवारी साधनको लागि ईन्धन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२२२१३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2.3.1.8-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दुई पाङ्ग्रे सवारी साधन मर्मत खर्च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२२२१३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2.3.1.10-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सवारी साधन तथा भेसिनरी उपकरण मर्मत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२२२१३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2.3.1.2-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हलुका सवारी साधन मर्मत खर्च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२२२२१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2.3.2.13-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कार्यालयका मेसिनरी तथा औजार मर्मत सम्भार तथा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संचालन खर्च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२२२२१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2.3.2.4-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प्रयोगशाला उपकरण मर्मत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२२२२१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2.3.2.5-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फर्निचर मर्मत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२२२२१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2.3.2.1-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कम्प्यूटर/ल्यापटप मर्मत खर्च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३३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२२२२१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2.3.2.2-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फोटोकपी/स्क्यानर मर्मत खर्च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१८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१८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१८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१८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२२२३१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2.3.9.2-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कार्यालय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आवास मर्मत तथा र‌गरोगन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२२२३१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2.3.9.6-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विद्युत वायरिङ मर्मत सुधार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छाना मर्मत र रंगरोगन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शौचालय मर्मत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५००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२२२३१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2.3.9.11-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कार्यालय भवन भित्र मिनी ल्याब संचालनको लागि कोठा मर्मत सुधार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२२२३१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2.3.9.12-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केन्द्रको कम्पाउण्ड वाल/फेन्स तथा गेट मर्मत सुधार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२२३११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2.4.1.1-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मसलन्द तथा अन्य कार्यालय सामाग्री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२२३११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2.4.1.3-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छपाइ 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पत्रपत्रिका तथा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पुस्तक खरिद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४५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२२३११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2.4.1.14-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कार्यालयको लागि आवश्यक सामाग्री(औजार/उपकरण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फर्निचर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बीउ बिजन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फलफूल बिरुवा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बिभिन्न उन्नत प्रविधि प्रदर्शन आदि कार्यक्रमको लागि आवश्यक सामाग्री) ढुवानी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१५६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२२३१४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2.2.3.7-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इन्धन -अन्य प्रयोजन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२२३१४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2.2.3.2-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ग्याँस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४८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२२३१४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2.2.3.4-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दाउरा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२२३१५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2.4.14.3-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कार्यक्रमको सूचना तथा समसामयिक प्राविधिक सन्देश प्रकासन तथा प्रसारण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१८७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१८२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२२३१५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2.4.12.2-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सूचना प्रकाशन 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प्रशारण (कार्यालयको सामन छपाई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सुचना प्रकाशन प्रशारण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पत्रिका तथा पुस्तक खरिद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२२४१२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2.5.4.1-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वेभसाईट निर्माण अपडेट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२२४१३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2.5.7.15-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करारका कर्मचारीका लागी चाडपर्व खर्च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७९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७९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२२४१३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2.5.8.4-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सरसफाई कर्मचारी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२३४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९६०.००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९६०.००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४८०.००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४४०.००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४४०.००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१६९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५६०.००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२२४१३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2.5.8.7-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कृषि प्राविधिक करार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३७४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४५७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७६०.००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४५७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७६०.००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४५७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७६०.००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९१६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२४०.००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२२४१३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2.5.8.9-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कार्यालय सहयोगी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२२४१३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2.5.7.10-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करारमा कार्यरत कर्मचारीलाइ पोशाक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५३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५३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२२४१३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2.5.7.11-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सरसफाई करार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२२४१३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2.5.7.12-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कार्यालय सहयोगी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२५८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९२०.००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९२०.००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४८०.००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१०७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१०७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२२४१३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2.5.7.1-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ह सवारी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चालक करार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२८८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२८८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२२४१३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2.5.7.29-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प्राविधिक कर्मचारी करार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३६३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१५१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१५१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१५१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२१२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2.6.1.7-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आधारभूत प्रयोगशाला सेवा सञ्चालन २ हप्ता सहायक स्तर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२२५१२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2.6.4.172-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तरकारी तथा हिउँदे फलफूलको नर्सरी स्थापना र व्यवस्थापन सम्बन्धी जिल्लास्तर कृषक तालिम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१८०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१८०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१८०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१८०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२२५१२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2.6.4.170-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बाली बीमा सम्बन्धी सचेतनामुलक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अभिमुखीकरण गोष्ठी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८०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२२५१२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2.6.4.169-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स्याउ बगैंचा व्यवस्थापन सम्बन्धी जिल्लास्तर अगुवा कृषक तालिम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३६०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३६०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२२५१२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2.6.4.5-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स्थानीय स्तरमा कार्यरत प्रा.स./ना.प्रा.स. हरुको क्षमता अभिबृधि तालिम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१७८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९२०.००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१७८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९२०.००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१७८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९२०.००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०८०.००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२२५१२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2.6.4.130-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विभिन्न कार्यक्रममा छनौट भएका कृषकहरुलाइ अभिमुखिकरण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२२५१२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2.6.4.71-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मुख्यमन्त्री वातावरणमैत्री नमुना कृषि गाउँका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कृषकहरुलाई सीपमुलक स्थलगत तालिम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२२५१२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2.6.4.182-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बाली विशेष स्थलगत घुम्ती तालिम (बस्तुगत सेवा टेवा सहित)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३७५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३७५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2.7.12.1-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बालीको विमा शुल्कमा २५ प्रतिशत अनुदान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2.7.25.49-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क्षेत्रफलको आधारमा तरकारी उत्पादनमा प्रोत्साहन सहयोग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2.7.25.52-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समस्या समाधान तथा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 xml:space="preserve">प्राविधिक पृष्ठपोषणका लागि 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Group Monitoring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2.7.15.398-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व्यवसायिक फलफूल खेति गर्न ईच्छुक कृषकहरुलाई अनुदानमा फलफूल विरुवा र आवश्यक कृषि सामाग्रीवितरण कार्यक्रम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2.7.15.4-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प्लान्ट क्लिनिक तथा बिषादी सचेतना कार्यक्रम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१२०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2.7.15.104-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आकस्मिक सहयोग र मागमा आधारित कार्यक्रम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2.7.18.468-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साना व्यवसायिक फार्म स्थापना कार्यक्रम लगायत अन्य कार्यक्रमको अनुगमन तथा अन्य व्यवस्थापन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१७३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2.7.7.17-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कृषि उत्पादनको लाभ लागत अध्ययन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2.7.15.264-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उन्नत कृषि प्रविधि प्रदर्शन कार्यक्रम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2.7.15.262-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आलुखेति प्रवर्धन विशेष कार्यक्रम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2.7.15.261-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कृषक वर्गिकरण र परिचयपत्र वितरण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2.7.15.383-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रैथाने बाली उत्पादन तथा प्रवर्द्धनका लागि मागमा आधारित कार्यक्रम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2.7.15.302-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क्लष्टरमा रैथानेबाली संरक्षण कार्यक्रम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2.7.15.299-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बिउ उत्पादक कृषकलार्इ ५० प्रतिशत अनुदानमा बिउ तथा कृषि औजार आदि सहयोग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2.7.23.84-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जलवायु मैत्री नमुना गाउँमा कृषि तथा पशुपन्छी प्रवर्द्धन सम्बन्धि विशेष कार्यक्रम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2.7.15.661-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बायोचार प्रदर्शन कार्यक्रम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2.7.15.509-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जिल्लामा प्राथमिकता प्राप्त बालीहरुको बिज वृद्धि कार्यक्रम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2.7.15.506-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कृषि उपजहरुको पाक्षिक खुद्रा मूल्य संकलन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2.7.16.9-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ग्रामीण पोषण सुरक्षण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कार्यक्रम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2.7.7.42-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स्याउ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आलु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गहुँ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उवा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फापर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मकै र कोलो (स्थानीय सिमि) को क्रप कटिंग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2.7.15.464-IPM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कृषक पाठशाला संचालन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2.7.15.462-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माटो तथा बाली संरक्षण सम्बन्धी सामान्य प्रयोगशाला सेवा संचालन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२२५२२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2.7.15.461-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खाद्यान्न बाली थ्रेसिङ्गको लागि अनुदानमा कृषि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औजार वितरण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५००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२२६११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2.8.1.13-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कार्यक्रम अनुगमन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४०५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५७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५७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१४०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१४०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२२६११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2.8.1.29-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नमुना कृषि गाउँको कार्यक्रम कार्यान्वयन अनुगमन तथा मुल्याङ्कन भ्रमण खर्च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२२६१२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2.8.2.5-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कर्मचारीहरु सरुवा भएर जादाको भ्रमण तथा अन्य भ्रमण खर्च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२२६१२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2.8.2.6-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कर्मचारीको भ्रमण खर्च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२२६१२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2.8.2.4-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प्रशासनिक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भ्रमण खर्च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१००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५९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५९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५९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५९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४१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२२७११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2.9.9.3-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कार्यलय कर्मचारीको लागि बैठक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२२७११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2.9.6.1-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बिभिन्न मुल्याङ्कन समितिका बैठकमा चियाखाजा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२२७११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2.9.9.1-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अन्य विविध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२२७११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2.9.9.2-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अतिथि सत्कार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चियापान तथा विविध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२६४१३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5.1.11.51-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अनुदानमा प्राङगारिक मल वितरण (व्यवसायिक खेतिका लागि)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७५५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७५५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२६४१३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5.1.8.2-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कृषि यानत्रिकरण अनुदानमा वितरण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२६४१३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5.1.11.40-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साना व्यवासायिक कृषि फार्म स्थापना तथा विस्तार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२६४१३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5.1.11.14-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बाँझो जग्गामा व्यवसायिक खेति प्रोत्साहन कार्यक्रम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२५०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२६४१३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5.1.11.33-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स्थानीय कृषि उपज विक्री केन्द्र स्थापना कार्यक्रम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५००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२८१४३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8.1.6.1-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 xml:space="preserve">कार्यक्रम अनुगमनकोलागी 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भाडामा सवारी साधन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१२०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१२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१०८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52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lastRenderedPageBreak/>
              <w:t>२८१४३</w:t>
            </w:r>
          </w:p>
        </w:tc>
        <w:tc>
          <w:tcPr>
            <w:tcW w:w="8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8.1.6.2-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सवारी साधन भाडा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०.००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1389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कुल जम्मा</w:t>
            </w:r>
          </w:p>
        </w:tc>
        <w:tc>
          <w:tcPr>
            <w:tcW w:w="537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२७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६७७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२८४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५३७.६०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२८४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५३७.६०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८३४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९१३.००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३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११९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४५०.६०</w:t>
            </w: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२१५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०००.००</w:t>
            </w:r>
          </w:p>
        </w:tc>
        <w:tc>
          <w:tcPr>
            <w:tcW w:w="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९०४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४५०.६०</w:t>
            </w:r>
          </w:p>
        </w:tc>
        <w:tc>
          <w:tcPr>
            <w:tcW w:w="4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२४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५५७</w:t>
            </w:r>
            <w:r w:rsidRPr="007642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५४९.४०</w:t>
            </w:r>
          </w:p>
        </w:tc>
      </w:tr>
      <w:tr w:rsidR="007642A3" w:rsidRPr="007642A3" w:rsidTr="007642A3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</w:tblPrEx>
        <w:tc>
          <w:tcPr>
            <w:tcW w:w="1926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2A3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अन्तिम बजेटको तुलना ( %प्रतिशतमा )</w:t>
            </w:r>
          </w:p>
        </w:tc>
        <w:tc>
          <w:tcPr>
            <w:tcW w:w="44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7642A3" w:rsidRPr="007642A3" w:rsidRDefault="007642A3" w:rsidP="007642A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2A3" w:rsidRPr="007642A3" w:rsidRDefault="007642A3" w:rsidP="007642A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7642A3">
        <w:rPr>
          <w:rFonts w:ascii="Arial" w:eastAsia="Times New Roman" w:hAnsi="Arial" w:cs="Arial"/>
          <w:color w:val="333333"/>
          <w:sz w:val="20"/>
        </w:rPr>
        <w:t>___________________</w:t>
      </w:r>
    </w:p>
    <w:p w:rsidR="007642A3" w:rsidRPr="007642A3" w:rsidRDefault="007642A3" w:rsidP="007642A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7642A3">
        <w:rPr>
          <w:rFonts w:ascii="Arial" w:eastAsia="Times New Roman" w:hAnsi="Arial" w:cs="Mangal"/>
          <w:color w:val="333333"/>
          <w:sz w:val="20"/>
          <w:cs/>
        </w:rPr>
        <w:t>तयार गर्नेको दस्तखतः</w:t>
      </w:r>
    </w:p>
    <w:p w:rsidR="007642A3" w:rsidRPr="007642A3" w:rsidRDefault="007642A3" w:rsidP="007642A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7642A3">
        <w:rPr>
          <w:rFonts w:ascii="Arial" w:eastAsia="Times New Roman" w:hAnsi="Arial" w:cs="Mangal"/>
          <w:color w:val="333333"/>
          <w:sz w:val="20"/>
          <w:cs/>
        </w:rPr>
        <w:t>नामः</w:t>
      </w:r>
    </w:p>
    <w:p w:rsidR="007642A3" w:rsidRPr="007642A3" w:rsidRDefault="007642A3" w:rsidP="007642A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7642A3">
        <w:rPr>
          <w:rFonts w:ascii="Arial" w:eastAsia="Times New Roman" w:hAnsi="Arial" w:cs="Mangal"/>
          <w:color w:val="333333"/>
          <w:sz w:val="20"/>
          <w:cs/>
        </w:rPr>
        <w:t>दर्जाः</w:t>
      </w:r>
    </w:p>
    <w:p w:rsidR="007642A3" w:rsidRPr="007642A3" w:rsidRDefault="007642A3" w:rsidP="007642A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7642A3">
        <w:rPr>
          <w:rFonts w:ascii="Arial" w:eastAsia="Times New Roman" w:hAnsi="Arial" w:cs="Mangal"/>
          <w:color w:val="333333"/>
          <w:sz w:val="20"/>
          <w:cs/>
        </w:rPr>
        <w:t>मितिः</w:t>
      </w:r>
    </w:p>
    <w:p w:rsidR="007642A3" w:rsidRPr="007642A3" w:rsidRDefault="007642A3" w:rsidP="007642A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7642A3">
        <w:rPr>
          <w:rFonts w:ascii="Arial" w:eastAsia="Times New Roman" w:hAnsi="Arial" w:cs="Arial"/>
          <w:color w:val="333333"/>
          <w:sz w:val="20"/>
        </w:rPr>
        <w:t>___________________</w:t>
      </w:r>
    </w:p>
    <w:p w:rsidR="007642A3" w:rsidRPr="007642A3" w:rsidRDefault="007642A3" w:rsidP="007642A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7642A3">
        <w:rPr>
          <w:rFonts w:ascii="Arial" w:eastAsia="Times New Roman" w:hAnsi="Arial" w:cs="Mangal"/>
          <w:color w:val="333333"/>
          <w:sz w:val="20"/>
          <w:cs/>
        </w:rPr>
        <w:t>प्रमाणित गर्नेको दस्तखतः</w:t>
      </w:r>
    </w:p>
    <w:p w:rsidR="007642A3" w:rsidRPr="007642A3" w:rsidRDefault="007642A3" w:rsidP="007642A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7642A3">
        <w:rPr>
          <w:rFonts w:ascii="Arial" w:eastAsia="Times New Roman" w:hAnsi="Arial" w:cs="Mangal"/>
          <w:color w:val="333333"/>
          <w:sz w:val="20"/>
          <w:cs/>
        </w:rPr>
        <w:t>नामः</w:t>
      </w:r>
    </w:p>
    <w:p w:rsidR="007642A3" w:rsidRPr="007642A3" w:rsidRDefault="007642A3" w:rsidP="007642A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7642A3">
        <w:rPr>
          <w:rFonts w:ascii="Arial" w:eastAsia="Times New Roman" w:hAnsi="Arial" w:cs="Mangal"/>
          <w:color w:val="333333"/>
          <w:sz w:val="20"/>
          <w:cs/>
        </w:rPr>
        <w:t>दर्जाः</w:t>
      </w:r>
    </w:p>
    <w:p w:rsidR="007642A3" w:rsidRPr="007642A3" w:rsidRDefault="007642A3" w:rsidP="007642A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0"/>
        </w:rPr>
      </w:pPr>
      <w:r w:rsidRPr="007642A3">
        <w:rPr>
          <w:rFonts w:ascii="Arial" w:eastAsia="Times New Roman" w:hAnsi="Arial" w:cs="Mangal"/>
          <w:color w:val="333333"/>
          <w:sz w:val="20"/>
          <w:cs/>
        </w:rPr>
        <w:t>मितिः</w:t>
      </w:r>
    </w:p>
    <w:p w:rsidR="007642A3" w:rsidRDefault="007642A3"/>
    <w:sectPr w:rsidR="007642A3" w:rsidSect="00A944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CC"/>
    <w:rsid w:val="007642A3"/>
    <w:rsid w:val="00A944CC"/>
    <w:rsid w:val="00B5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64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642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642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642A3"/>
    <w:rPr>
      <w:rFonts w:ascii="Times New Roman" w:eastAsia="Times New Roman" w:hAnsi="Times New Roman" w:cs="Times New Roman"/>
      <w:b/>
      <w:bCs/>
      <w:sz w:val="20"/>
    </w:rPr>
  </w:style>
  <w:style w:type="character" w:customStyle="1" w:styleId="ng-star-inserted">
    <w:name w:val="ng-star-inserted"/>
    <w:basedOn w:val="DefaultParagraphFont"/>
    <w:rsid w:val="007642A3"/>
  </w:style>
  <w:style w:type="paragraph" w:styleId="NormalWeb">
    <w:name w:val="Normal (Web)"/>
    <w:basedOn w:val="Normal"/>
    <w:uiPriority w:val="99"/>
    <w:unhideWhenUsed/>
    <w:rsid w:val="0076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64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642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642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642A3"/>
    <w:rPr>
      <w:rFonts w:ascii="Times New Roman" w:eastAsia="Times New Roman" w:hAnsi="Times New Roman" w:cs="Times New Roman"/>
      <w:b/>
      <w:bCs/>
      <w:sz w:val="20"/>
    </w:rPr>
  </w:style>
  <w:style w:type="character" w:customStyle="1" w:styleId="ng-star-inserted">
    <w:name w:val="ng-star-inserted"/>
    <w:basedOn w:val="DefaultParagraphFont"/>
    <w:rsid w:val="007642A3"/>
  </w:style>
  <w:style w:type="paragraph" w:styleId="NormalWeb">
    <w:name w:val="Normal (Web)"/>
    <w:basedOn w:val="Normal"/>
    <w:uiPriority w:val="99"/>
    <w:unhideWhenUsed/>
    <w:rsid w:val="0076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222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713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1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Educare</dc:creator>
  <cp:lastModifiedBy>Educare</cp:lastModifiedBy>
  <cp:revision>2</cp:revision>
  <dcterms:created xsi:type="dcterms:W3CDTF">2021-11-17T10:23:00Z</dcterms:created>
  <dcterms:modified xsi:type="dcterms:W3CDTF">2021-11-17T10:31:00Z</dcterms:modified>
</cp:coreProperties>
</file>